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159" w:rsidRPr="005A74F8" w:rsidRDefault="00CA0D4C" w:rsidP="00B757F5">
      <w:pPr>
        <w:jc w:val="center"/>
        <w:rPr>
          <w:rFonts w:ascii="Sylfaen" w:hAnsi="Sylfaen"/>
          <w:sz w:val="28"/>
          <w:szCs w:val="28"/>
          <w:lang w:val="ka-GE"/>
        </w:rPr>
      </w:pPr>
      <w:r w:rsidRPr="005A74F8"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585117" w:rsidRPr="005A74F8">
        <w:rPr>
          <w:rFonts w:ascii="Sylfaen" w:hAnsi="Sylfaen"/>
          <w:b/>
          <w:sz w:val="28"/>
          <w:szCs w:val="28"/>
          <w:lang w:val="ka-GE"/>
        </w:rPr>
        <w:t>ცაცხვის</w:t>
      </w:r>
      <w:r w:rsidRPr="005A74F8">
        <w:rPr>
          <w:rFonts w:ascii="Sylfaen" w:hAnsi="Sylfaen"/>
          <w:b/>
          <w:sz w:val="28"/>
          <w:szCs w:val="28"/>
          <w:lang w:val="ka-GE"/>
        </w:rPr>
        <w:t xml:space="preserve"> დასახლებისთვის წარმოდგენილი </w:t>
      </w:r>
      <w:r w:rsidR="00585117" w:rsidRPr="005A74F8">
        <w:rPr>
          <w:rFonts w:ascii="Sylfaen" w:hAnsi="Sylfaen"/>
          <w:b/>
          <w:sz w:val="28"/>
          <w:szCs w:val="28"/>
          <w:lang w:val="ka-GE"/>
        </w:rPr>
        <w:t xml:space="preserve">       </w:t>
      </w:r>
      <w:r w:rsidRPr="005A74F8">
        <w:rPr>
          <w:rFonts w:ascii="Sylfaen" w:hAnsi="Sylfaen"/>
          <w:b/>
          <w:sz w:val="28"/>
          <w:szCs w:val="28"/>
          <w:lang w:val="ka-GE"/>
        </w:rPr>
        <w:t>საპროექტო წინადადებები:</w:t>
      </w:r>
      <w:r w:rsidR="00E03F81" w:rsidRPr="005A74F8">
        <w:rPr>
          <w:rFonts w:ascii="Sylfaen" w:hAnsi="Sylfaen"/>
          <w:b/>
          <w:sz w:val="28"/>
          <w:szCs w:val="28"/>
          <w:lang w:val="ka-GE"/>
        </w:rPr>
        <w:br/>
      </w:r>
      <w:r w:rsidR="00E03F81" w:rsidRPr="005A74F8">
        <w:rPr>
          <w:rFonts w:ascii="Sylfaen" w:hAnsi="Sylfaen"/>
          <w:b/>
          <w:sz w:val="28"/>
          <w:szCs w:val="28"/>
          <w:lang w:val="ka-GE"/>
        </w:rPr>
        <w:br/>
      </w:r>
    </w:p>
    <w:p w:rsidR="00B757F5" w:rsidRDefault="00020E36" w:rsidP="008B1AFB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 w:cs="Sylfaen"/>
          <w:sz w:val="28"/>
          <w:szCs w:val="28"/>
          <w:lang w:val="ka-GE"/>
        </w:rPr>
        <w:t>ქუჩების დასახელებებისა და სამისამართო აბრების განთავსება სოფლის მასშტაბით</w:t>
      </w:r>
      <w:r w:rsidR="00B757F5">
        <w:rPr>
          <w:rFonts w:ascii="Sylfaen" w:hAnsi="Sylfaen"/>
          <w:sz w:val="28"/>
          <w:szCs w:val="28"/>
          <w:lang w:val="ka-GE"/>
        </w:rPr>
        <w:t>;</w:t>
      </w:r>
    </w:p>
    <w:p w:rsidR="006B6393" w:rsidRDefault="006B6393" w:rsidP="006B6393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020E36" w:rsidRDefault="00020E36" w:rsidP="008B1AFB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სკვერის მოწყობა შოთა რუსთაველის ქუჩისა და თბილისის ქუჩის კვეთაზე;</w:t>
      </w:r>
    </w:p>
    <w:p w:rsidR="006B6393" w:rsidRPr="006B6393" w:rsidRDefault="006B6393" w:rsidP="006B6393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6B6393" w:rsidRDefault="006B6393" w:rsidP="006B6393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020E36" w:rsidRDefault="006B4DF9" w:rsidP="008B1AFB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გზის </w:t>
      </w:r>
      <w:r w:rsidR="00020E36">
        <w:rPr>
          <w:rFonts w:ascii="Sylfaen" w:hAnsi="Sylfaen"/>
          <w:sz w:val="28"/>
          <w:szCs w:val="28"/>
          <w:lang w:val="ka-GE"/>
        </w:rPr>
        <w:t>მოხრეშავა</w:t>
      </w:r>
      <w:r w:rsidR="00FB1BDF">
        <w:rPr>
          <w:rFonts w:ascii="Sylfaen" w:hAnsi="Sylfaen"/>
          <w:sz w:val="28"/>
          <w:szCs w:val="28"/>
          <w:lang w:val="ka-GE"/>
        </w:rPr>
        <w:t xml:space="preserve"> </w:t>
      </w:r>
      <w:r w:rsidR="00FB1BDF">
        <w:rPr>
          <w:rFonts w:ascii="Sylfaen" w:hAnsi="Sylfaen"/>
          <w:sz w:val="28"/>
          <w:szCs w:val="28"/>
          <w:lang w:val="ka-GE"/>
        </w:rPr>
        <w:t xml:space="preserve">სოხუმის </w:t>
      </w:r>
      <w:r w:rsidR="00FB1BDF">
        <w:rPr>
          <w:rFonts w:ascii="Sylfaen" w:hAnsi="Sylfaen"/>
          <w:sz w:val="28"/>
          <w:szCs w:val="28"/>
          <w:lang w:val="ka-GE"/>
        </w:rPr>
        <w:t>ქუჩზე</w:t>
      </w:r>
      <w:r w:rsidR="00020E36">
        <w:rPr>
          <w:rFonts w:ascii="Sylfaen" w:hAnsi="Sylfaen"/>
          <w:sz w:val="28"/>
          <w:szCs w:val="28"/>
          <w:lang w:val="ka-GE"/>
        </w:rPr>
        <w:t>;</w:t>
      </w:r>
    </w:p>
    <w:p w:rsidR="006B6393" w:rsidRDefault="006B6393" w:rsidP="006B6393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020E36" w:rsidRDefault="00020E36" w:rsidP="008B1AFB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მოსაცდელის მოწყობა წმ. გიორგის ქუჩაზე</w:t>
      </w:r>
      <w:r w:rsidR="006B4DF9">
        <w:rPr>
          <w:rFonts w:ascii="Sylfaen" w:hAnsi="Sylfaen"/>
          <w:sz w:val="28"/>
          <w:szCs w:val="28"/>
          <w:lang w:val="ka-GE"/>
        </w:rPr>
        <w:t>;</w:t>
      </w:r>
    </w:p>
    <w:p w:rsidR="00C8589B" w:rsidRDefault="00C8589B" w:rsidP="00C8589B">
      <w:pPr>
        <w:pStyle w:val="ListParagraph"/>
        <w:rPr>
          <w:rFonts w:ascii="Sylfaen" w:hAnsi="Sylfaen"/>
          <w:sz w:val="28"/>
          <w:szCs w:val="28"/>
          <w:lang w:val="ka-GE"/>
        </w:rPr>
      </w:pPr>
      <w:bookmarkStart w:id="0" w:name="_GoBack"/>
      <w:bookmarkEnd w:id="0"/>
    </w:p>
    <w:sectPr w:rsidR="00C85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E4712"/>
    <w:multiLevelType w:val="hybridMultilevel"/>
    <w:tmpl w:val="BF1C1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735"/>
    <w:rsid w:val="000200CC"/>
    <w:rsid w:val="00020E36"/>
    <w:rsid w:val="000B123B"/>
    <w:rsid w:val="002D26FF"/>
    <w:rsid w:val="004534A9"/>
    <w:rsid w:val="00531C21"/>
    <w:rsid w:val="005519D8"/>
    <w:rsid w:val="00585117"/>
    <w:rsid w:val="005A27A1"/>
    <w:rsid w:val="005A74F8"/>
    <w:rsid w:val="0061198C"/>
    <w:rsid w:val="006B4DF9"/>
    <w:rsid w:val="006B6393"/>
    <w:rsid w:val="0087188C"/>
    <w:rsid w:val="008B1AFB"/>
    <w:rsid w:val="009925C6"/>
    <w:rsid w:val="009A56C0"/>
    <w:rsid w:val="009A73CE"/>
    <w:rsid w:val="00B53021"/>
    <w:rsid w:val="00B757F5"/>
    <w:rsid w:val="00C8589B"/>
    <w:rsid w:val="00CA0D4C"/>
    <w:rsid w:val="00D81159"/>
    <w:rsid w:val="00E03F81"/>
    <w:rsid w:val="00E055DB"/>
    <w:rsid w:val="00E64735"/>
    <w:rsid w:val="00EB28D9"/>
    <w:rsid w:val="00F1231F"/>
    <w:rsid w:val="00F23FE4"/>
    <w:rsid w:val="00F5796C"/>
    <w:rsid w:val="00FB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183F8"/>
  <w15:chartTrackingRefBased/>
  <w15:docId w15:val="{871F1872-31AA-40AF-971A-F6BC807E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3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FE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75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62501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Tsatskhvi</dc:creator>
  <cp:keywords/>
  <dc:description/>
  <cp:lastModifiedBy>Tamta Khvichia-Gobechia</cp:lastModifiedBy>
  <cp:revision>29</cp:revision>
  <cp:lastPrinted>2022-03-10T08:47:00Z</cp:lastPrinted>
  <dcterms:created xsi:type="dcterms:W3CDTF">2019-07-05T05:39:00Z</dcterms:created>
  <dcterms:modified xsi:type="dcterms:W3CDTF">2026-02-16T11:36:00Z</dcterms:modified>
</cp:coreProperties>
</file>